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7F" w:rsidRDefault="00F31E7F" w:rsidP="00F31E7F">
      <w:r>
        <w:t xml:space="preserve">AP Language and Composition </w:t>
      </w:r>
    </w:p>
    <w:p w:rsidR="00F31E7F" w:rsidRDefault="00F31E7F" w:rsidP="00F31E7F">
      <w:r>
        <w:t>11/18/13</w:t>
      </w:r>
    </w:p>
    <w:p w:rsidR="00F31E7F" w:rsidRDefault="00F31E7F" w:rsidP="00F31E7F">
      <w:r>
        <w:t xml:space="preserve">“Write an essay in which you present a personal experience that illuminates a larger issue: schooling, affirmative action, homelessness, taxes, law enforcement, prejudice, sexism, homophobia, poverty, or some other local or national issue. Be sure to use a blend of analysis and narrative, which Orwell does masterfully in ‘Shooting and Elephant.’” </w:t>
      </w:r>
    </w:p>
    <w:p w:rsidR="00F31E7F" w:rsidRDefault="00F31E7F" w:rsidP="00F31E7F"/>
    <w:p w:rsidR="00F31E7F" w:rsidRDefault="00F31E7F" w:rsidP="00F31E7F">
      <w:r>
        <w:t xml:space="preserve">AP Language and Composition </w:t>
      </w:r>
    </w:p>
    <w:p w:rsidR="00F31E7F" w:rsidRDefault="00F31E7F" w:rsidP="00F31E7F">
      <w:r>
        <w:t>11/18/13</w:t>
      </w:r>
    </w:p>
    <w:p w:rsidR="00F31E7F" w:rsidRDefault="00F31E7F" w:rsidP="00F31E7F">
      <w:r>
        <w:t xml:space="preserve">“Write an essay in which you present a personal experience that illuminates a larger issue: schooling, affirmative action, homelessness, taxes, law enforcement, prejudice, sexism, homophobia, poverty, or some other local or national issue. Be sure to use a blend of analysis and narrative, which Orwell does masterfully in ‘Shooting and Elephant.’” </w:t>
      </w:r>
    </w:p>
    <w:p w:rsidR="00F31E7F" w:rsidRDefault="00F31E7F" w:rsidP="00F31E7F"/>
    <w:p w:rsidR="00F31E7F" w:rsidRDefault="00F31E7F" w:rsidP="00F31E7F"/>
    <w:p w:rsidR="00F31E7F" w:rsidRDefault="00F31E7F" w:rsidP="00F31E7F">
      <w:r>
        <w:t xml:space="preserve">AP Language and Composition </w:t>
      </w:r>
    </w:p>
    <w:p w:rsidR="00F31E7F" w:rsidRDefault="00F31E7F" w:rsidP="00F31E7F">
      <w:r>
        <w:t>11/18/13</w:t>
      </w:r>
    </w:p>
    <w:p w:rsidR="00F31E7F" w:rsidRDefault="00F31E7F" w:rsidP="00F31E7F">
      <w:r>
        <w:t xml:space="preserve">“Write an essay in which you present a personal experience that illuminates a larger issue: schooling, affirmative action, homelessness, taxes, law enforcement, prejudice, sexism, homophobia, poverty, or some other local or national issue. Be sure to use a blend of analysis and narrative, which Orwell does masterfully in ‘Shooting and Elephant.’” </w:t>
      </w:r>
      <w:r>
        <w:br/>
      </w:r>
    </w:p>
    <w:p w:rsidR="00F31E7F" w:rsidRDefault="00F31E7F" w:rsidP="00F31E7F"/>
    <w:p w:rsidR="00F31E7F" w:rsidRDefault="00F31E7F" w:rsidP="00F31E7F">
      <w:r>
        <w:t xml:space="preserve">AP Language and Composition </w:t>
      </w:r>
    </w:p>
    <w:p w:rsidR="00F31E7F" w:rsidRDefault="00F31E7F" w:rsidP="00F31E7F">
      <w:r>
        <w:t>11/18/13</w:t>
      </w:r>
    </w:p>
    <w:p w:rsidR="00F31E7F" w:rsidRDefault="00F31E7F" w:rsidP="00F31E7F">
      <w:r>
        <w:t xml:space="preserve">“Write an essay in which you present a personal experience that illuminates a larger issue: schooling, affirmative action, homelessness, taxes, law enforcement, prejudice, sexism, homophobia, poverty, or some other local or national issue. Be sure to use a blend of analysis and narrative, which Orwell does masterfully in ‘Shooting and Elephant.’” </w:t>
      </w:r>
    </w:p>
    <w:p w:rsidR="00F31E7F" w:rsidRDefault="00F31E7F" w:rsidP="00F31E7F"/>
    <w:p w:rsidR="00C341F9" w:rsidRDefault="00C341F9"/>
    <w:sectPr w:rsidR="00C341F9" w:rsidSect="00C34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E7F"/>
    <w:rsid w:val="00C341F9"/>
    <w:rsid w:val="00F3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>ATC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devin.ayers</dc:creator>
  <cp:keywords/>
  <dc:description/>
  <cp:lastModifiedBy>devin.ayers</cp:lastModifiedBy>
  <cp:revision>1</cp:revision>
  <dcterms:created xsi:type="dcterms:W3CDTF">2013-11-18T04:08:00Z</dcterms:created>
  <dcterms:modified xsi:type="dcterms:W3CDTF">2013-11-18T04:11:00Z</dcterms:modified>
</cp:coreProperties>
</file>